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CB84" w14:textId="4DB59AFD" w:rsidR="00FF5FC9" w:rsidRPr="00A627AC" w:rsidRDefault="0078077D" w:rsidP="00961CA8">
      <w:pPr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>CPMS確認表（CPMSコーディネート業務担当者用）</w:t>
      </w:r>
    </w:p>
    <w:p w14:paraId="17734B34" w14:textId="6C7CFFFD" w:rsidR="0078077D" w:rsidRDefault="0078077D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6"/>
        <w:gridCol w:w="2517"/>
        <w:gridCol w:w="2518"/>
        <w:gridCol w:w="2519"/>
      </w:tblGrid>
      <w:tr w:rsidR="00165FB3" w14:paraId="1A3B93EB" w14:textId="49006B66" w:rsidTr="00D76E65">
        <w:trPr>
          <w:trHeight w:hRule="exact" w:val="397"/>
        </w:trPr>
        <w:tc>
          <w:tcPr>
            <w:tcW w:w="2516" w:type="dxa"/>
            <w:vAlign w:val="center"/>
          </w:tcPr>
          <w:p w14:paraId="18379F9A" w14:textId="3B03B6E9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CPMS登録医</w:t>
            </w:r>
          </w:p>
        </w:tc>
        <w:tc>
          <w:tcPr>
            <w:tcW w:w="7554" w:type="dxa"/>
            <w:gridSpan w:val="3"/>
            <w:vAlign w:val="center"/>
          </w:tcPr>
          <w:p w14:paraId="302501D2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37853B37" w14:textId="16C39FFF" w:rsidTr="002B7FB2">
        <w:trPr>
          <w:trHeight w:hRule="exact" w:val="397"/>
        </w:trPr>
        <w:tc>
          <w:tcPr>
            <w:tcW w:w="2516" w:type="dxa"/>
            <w:vAlign w:val="center"/>
          </w:tcPr>
          <w:p w14:paraId="7AA650B8" w14:textId="2E4F4A71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クロザリル管理薬剤師</w:t>
            </w:r>
          </w:p>
        </w:tc>
        <w:tc>
          <w:tcPr>
            <w:tcW w:w="7554" w:type="dxa"/>
            <w:gridSpan w:val="3"/>
            <w:vAlign w:val="center"/>
          </w:tcPr>
          <w:p w14:paraId="69DDB0C8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3B2ED56D" w14:textId="77777777" w:rsidTr="00165FB3">
        <w:trPr>
          <w:trHeight w:hRule="exact" w:val="397"/>
        </w:trPr>
        <w:tc>
          <w:tcPr>
            <w:tcW w:w="2516" w:type="dxa"/>
            <w:vAlign w:val="center"/>
          </w:tcPr>
          <w:p w14:paraId="0D3D7B82" w14:textId="252104B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保険薬局名</w:t>
            </w:r>
          </w:p>
        </w:tc>
        <w:tc>
          <w:tcPr>
            <w:tcW w:w="2517" w:type="dxa"/>
            <w:vAlign w:val="center"/>
          </w:tcPr>
          <w:p w14:paraId="0AB7EB7E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4CD1FC44" w14:textId="6EA31D2F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519" w:type="dxa"/>
            <w:vAlign w:val="center"/>
          </w:tcPr>
          <w:p w14:paraId="2EC79F16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31163D6E" w14:textId="77777777" w:rsidTr="00165FB3">
        <w:trPr>
          <w:trHeight w:hRule="exact" w:val="397"/>
        </w:trPr>
        <w:tc>
          <w:tcPr>
            <w:tcW w:w="2516" w:type="dxa"/>
            <w:vAlign w:val="center"/>
          </w:tcPr>
          <w:p w14:paraId="0EBE868D" w14:textId="0CDA4CC6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患者登録番号</w:t>
            </w:r>
          </w:p>
        </w:tc>
        <w:tc>
          <w:tcPr>
            <w:tcW w:w="2517" w:type="dxa"/>
            <w:vAlign w:val="center"/>
          </w:tcPr>
          <w:p w14:paraId="3E3C7B6E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31580B3F" w14:textId="4FFC00A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患者氏名</w:t>
            </w:r>
          </w:p>
        </w:tc>
        <w:tc>
          <w:tcPr>
            <w:tcW w:w="2519" w:type="dxa"/>
            <w:vAlign w:val="center"/>
          </w:tcPr>
          <w:p w14:paraId="19B43306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7D3BE1BE" w14:textId="3409AAD6" w:rsidR="0078077D" w:rsidRPr="00A627AC" w:rsidRDefault="0078077D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853"/>
        <w:gridCol w:w="854"/>
        <w:gridCol w:w="854"/>
        <w:gridCol w:w="854"/>
        <w:gridCol w:w="854"/>
        <w:gridCol w:w="854"/>
        <w:gridCol w:w="854"/>
        <w:gridCol w:w="854"/>
      </w:tblGrid>
      <w:tr w:rsidR="00961CA8" w:rsidRPr="00961CA8" w14:paraId="4B549FD6" w14:textId="77777777" w:rsidTr="00165FB3">
        <w:trPr>
          <w:trHeight w:val="680"/>
        </w:trPr>
        <w:tc>
          <w:tcPr>
            <w:tcW w:w="3203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E92323" w14:textId="50BA8FF4" w:rsidR="00A627AC" w:rsidRPr="00961CA8" w:rsidRDefault="00A627AC" w:rsidP="00A627AC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確認項目</w:t>
            </w:r>
            <w:r w:rsidRPr="00961CA8">
              <w:rPr>
                <w:rFonts w:ascii="ＭＳ Ｐゴシック" w:eastAsia="ＭＳ Ｐゴシック" w:hAnsi="ＭＳ Ｐゴシック"/>
                <w:lang w:eastAsia="ja-JP"/>
              </w:rPr>
              <w:br/>
            </w: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（チェックをして下さい）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7F5CE5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BFA4E5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C9BBB1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D663621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5376DB9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A7934F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6F1AAA5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02C375C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5795369F" w14:textId="77777777" w:rsidTr="00165FB3">
        <w:trPr>
          <w:trHeight w:val="680"/>
        </w:trPr>
        <w:tc>
          <w:tcPr>
            <w:tcW w:w="320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58B307D" w14:textId="7CD2C5FB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検査日，白血球数及び好中球数の数値は検査伝票と一致している。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7CFDD9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0C759E5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17481BF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44659A9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08E84DC1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52FB8FB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17C679C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343B075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7C45920A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5C76C473" w14:textId="3D022F83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検査日，血糖及びHbA1cの数値は検査伝票と一致している。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535B68B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4CCEE6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4E2A88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6691FD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9F71CE5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81C7A53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78D82D1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2AE05C6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7A66D6EE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58A0EEF0" w14:textId="17E592C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血液検査結果判定は，的確に判定されている。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30FB4A53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35F238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3E2AF8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A75DFA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71220A5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D7B5A5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4046AEB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2A9E298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5DAFCCF8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1113498D" w14:textId="5D3C9C21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クロザリル処方と血液検査結果に不整合はない。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2BF9590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7D91AD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EE8686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4FA024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635FC9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027F96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898E360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4C57C1B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58FA1B3A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4B119761" w14:textId="793E94E5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血糖及びHbA1cが適切な時期に検査されている。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7CE93C93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AC5D98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336C8E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7C68DA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736096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F1483C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11103D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4CD747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20D2001F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02F72A25" w14:textId="70E31F82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投与日数は「次回検査予定日」－「血液検査実施日」以内である。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5F188842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4B303C5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488E4A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2B9845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2178A2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C1BADA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2CE1649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DDDCB6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5DD8EB0A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5DE87439" w14:textId="543CA40E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「次回検査予定日」は，CPMSの規定されている検査間隔以内である。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39BF907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516E6D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AA1F73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2957BD5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BBC4A1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173E2B2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5CCAE4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8472EBC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7AE5CAC4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4E512083" w14:textId="356E813B" w:rsidR="00A627AC" w:rsidRPr="00961CA8" w:rsidRDefault="00A627AC" w:rsidP="00A627AC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proofErr w:type="spellStart"/>
            <w:r w:rsidRPr="00961CA8">
              <w:rPr>
                <w:rFonts w:ascii="ＭＳ Ｐゴシック" w:eastAsia="ＭＳ Ｐゴシック" w:hAnsi="ＭＳ Ｐゴシック" w:hint="eastAsia"/>
              </w:rPr>
              <w:t>確認日</w:t>
            </w:r>
            <w:proofErr w:type="spellEnd"/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19591F0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B08166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05126F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451BE7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F05573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AEFAD59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7DA1D68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5A6CBD0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165FB3" w:rsidRPr="00961CA8" w14:paraId="48BF0ACB" w14:textId="77777777" w:rsidTr="00165FB3">
        <w:trPr>
          <w:trHeight w:val="680"/>
        </w:trPr>
        <w:tc>
          <w:tcPr>
            <w:tcW w:w="320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E01167" w14:textId="6B608D99" w:rsidR="00A627AC" w:rsidRPr="00961CA8" w:rsidRDefault="00A627AC" w:rsidP="00A627AC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proofErr w:type="spellStart"/>
            <w:r w:rsidRPr="00961CA8">
              <w:rPr>
                <w:rFonts w:ascii="ＭＳ Ｐゴシック" w:eastAsia="ＭＳ Ｐゴシック" w:hAnsi="ＭＳ Ｐゴシック" w:hint="eastAsia"/>
              </w:rPr>
              <w:t>サイン</w:t>
            </w:r>
            <w:proofErr w:type="spellEnd"/>
            <w:r w:rsidRPr="00961CA8">
              <w:rPr>
                <w:rFonts w:ascii="ＭＳ Ｐゴシック" w:eastAsia="ＭＳ Ｐゴシック" w:hAnsi="ＭＳ Ｐゴシック" w:hint="eastAsia"/>
              </w:rPr>
              <w:t>/印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070877C2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AE7110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D866682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8175F0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3A51BD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0298C20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4F187F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20FA98A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4A79E610" w14:textId="6E5B124E" w:rsidR="0078077D" w:rsidRPr="00A627AC" w:rsidRDefault="0078077D" w:rsidP="001C54BC">
      <w:pPr>
        <w:spacing w:before="240" w:after="0"/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《CPMSセンター連絡先》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TEL： 0120-977-327 （9:00～17:45 土・日、祝日、当社休日を除く）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e-mail： </w:t>
      </w:r>
      <w:r w:rsidR="00104EEF">
        <w:fldChar w:fldCharType="begin"/>
      </w:r>
      <w:r w:rsidR="00104EEF">
        <w:rPr>
          <w:lang w:eastAsia="ja-JP"/>
        </w:rPr>
        <w:instrText xml:space="preserve"> HYPERLINK "mailto:cpms.japan@novartis.com" </w:instrText>
      </w:r>
      <w:r w:rsidR="00104EEF">
        <w:fldChar w:fldCharType="separate"/>
      </w:r>
      <w:r w:rsidRPr="00A627AC">
        <w:rPr>
          <w:rStyle w:val="a3"/>
          <w:rFonts w:ascii="ＭＳ Ｐゴシック" w:eastAsia="ＭＳ Ｐゴシック" w:hAnsi="ＭＳ Ｐゴシック" w:hint="eastAsia"/>
          <w:sz w:val="18"/>
          <w:szCs w:val="18"/>
          <w:lang w:eastAsia="ja-JP"/>
        </w:rPr>
        <w:t>cpms.japan@novartis.com</w:t>
      </w:r>
      <w:r w:rsidR="00104EEF">
        <w:rPr>
          <w:rStyle w:val="a3"/>
          <w:rFonts w:ascii="ＭＳ Ｐゴシック" w:eastAsia="ＭＳ Ｐゴシック" w:hAnsi="ＭＳ Ｐゴシック"/>
          <w:sz w:val="18"/>
          <w:szCs w:val="18"/>
          <w:lang w:eastAsia="ja-JP"/>
        </w:rPr>
        <w:fldChar w:fldCharType="end"/>
      </w:r>
    </w:p>
    <w:p w14:paraId="36DA21BD" w14:textId="77777777" w:rsidR="0078077D" w:rsidRPr="00A627AC" w:rsidRDefault="0078077D">
      <w:pPr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 w:type="page"/>
      </w:r>
    </w:p>
    <w:p w14:paraId="25AC608F" w14:textId="1C8A39D6" w:rsidR="0078077D" w:rsidRPr="00A627AC" w:rsidRDefault="0078077D" w:rsidP="0078077D">
      <w:pPr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lastRenderedPageBreak/>
        <w:t>CPMS 確認表（クロザリル管理薬剤師用）</w:t>
      </w:r>
    </w:p>
    <w:p w14:paraId="50F01078" w14:textId="77777777" w:rsidR="0078077D" w:rsidRPr="00A627AC" w:rsidRDefault="0078077D" w:rsidP="0078077D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961CA8" w14:paraId="3A4737FA" w14:textId="77777777" w:rsidTr="00165FB3">
        <w:trPr>
          <w:trHeight w:val="397"/>
        </w:trPr>
        <w:tc>
          <w:tcPr>
            <w:tcW w:w="2517" w:type="dxa"/>
            <w:vAlign w:val="center"/>
          </w:tcPr>
          <w:p w14:paraId="236BE8CE" w14:textId="55DAA73F" w:rsidR="00961CA8" w:rsidRPr="00961CA8" w:rsidRDefault="00961CA8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医療機関名</w:t>
            </w:r>
          </w:p>
        </w:tc>
        <w:tc>
          <w:tcPr>
            <w:tcW w:w="2517" w:type="dxa"/>
            <w:vAlign w:val="center"/>
          </w:tcPr>
          <w:p w14:paraId="7DCEFB20" w14:textId="77777777" w:rsidR="00961CA8" w:rsidRPr="00961CA8" w:rsidRDefault="00961CA8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08850818" w14:textId="4FF00560" w:rsidR="00961CA8" w:rsidRPr="00961CA8" w:rsidRDefault="00961CA8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518" w:type="dxa"/>
            <w:vAlign w:val="center"/>
          </w:tcPr>
          <w:p w14:paraId="729431CB" w14:textId="77777777" w:rsidR="00961CA8" w:rsidRPr="00961CA8" w:rsidRDefault="00961CA8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67586AEC" w14:textId="77777777" w:rsidTr="00165FB3">
        <w:trPr>
          <w:trHeight w:val="397"/>
        </w:trPr>
        <w:tc>
          <w:tcPr>
            <w:tcW w:w="2517" w:type="dxa"/>
            <w:vAlign w:val="center"/>
          </w:tcPr>
          <w:p w14:paraId="593B35C7" w14:textId="1CB2FCFC" w:rsidR="00165FB3" w:rsidRPr="00961CA8" w:rsidRDefault="00165FB3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CPMS登録医</w:t>
            </w:r>
          </w:p>
        </w:tc>
        <w:tc>
          <w:tcPr>
            <w:tcW w:w="7553" w:type="dxa"/>
            <w:gridSpan w:val="3"/>
            <w:vAlign w:val="center"/>
          </w:tcPr>
          <w:p w14:paraId="6CB142B1" w14:textId="77777777" w:rsidR="00165FB3" w:rsidRPr="00961CA8" w:rsidRDefault="00165FB3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34ED3ABF" w14:textId="77777777" w:rsidTr="00165FB3">
        <w:trPr>
          <w:trHeight w:val="397"/>
        </w:trPr>
        <w:tc>
          <w:tcPr>
            <w:tcW w:w="2517" w:type="dxa"/>
            <w:vAlign w:val="center"/>
          </w:tcPr>
          <w:p w14:paraId="460ACBDB" w14:textId="2916F976" w:rsidR="00165FB3" w:rsidRPr="00961CA8" w:rsidRDefault="00165FB3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CPMS</w:t>
            </w:r>
            <w:r w:rsidRPr="00EF4B08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コーディネート業務担当者</w:t>
            </w:r>
          </w:p>
        </w:tc>
        <w:tc>
          <w:tcPr>
            <w:tcW w:w="7553" w:type="dxa"/>
            <w:gridSpan w:val="3"/>
            <w:vAlign w:val="center"/>
          </w:tcPr>
          <w:p w14:paraId="124324F3" w14:textId="77777777" w:rsidR="00165FB3" w:rsidRPr="00961CA8" w:rsidRDefault="00165FB3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961CA8" w14:paraId="4F9A1D74" w14:textId="77777777" w:rsidTr="00165FB3">
        <w:trPr>
          <w:trHeight w:val="397"/>
        </w:trPr>
        <w:tc>
          <w:tcPr>
            <w:tcW w:w="2517" w:type="dxa"/>
            <w:vAlign w:val="center"/>
          </w:tcPr>
          <w:p w14:paraId="0BF37B45" w14:textId="3ADCB29A" w:rsidR="00961CA8" w:rsidRPr="00961CA8" w:rsidRDefault="00961CA8" w:rsidP="00961CA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患者登録番号</w:t>
            </w:r>
          </w:p>
        </w:tc>
        <w:tc>
          <w:tcPr>
            <w:tcW w:w="2517" w:type="dxa"/>
            <w:vAlign w:val="center"/>
          </w:tcPr>
          <w:p w14:paraId="16CCBD4B" w14:textId="77777777" w:rsidR="00961CA8" w:rsidRPr="00961CA8" w:rsidRDefault="00961CA8" w:rsidP="00961CA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478694B4" w14:textId="3FBCA233" w:rsidR="00961CA8" w:rsidRPr="00961CA8" w:rsidRDefault="00961CA8" w:rsidP="00961CA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患者氏名</w:t>
            </w:r>
          </w:p>
        </w:tc>
        <w:tc>
          <w:tcPr>
            <w:tcW w:w="2518" w:type="dxa"/>
            <w:vAlign w:val="center"/>
          </w:tcPr>
          <w:p w14:paraId="1103888C" w14:textId="77777777" w:rsidR="00961CA8" w:rsidRPr="00961CA8" w:rsidRDefault="00961CA8" w:rsidP="00961CA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24B4A6DC" w14:textId="31185AC6" w:rsidR="0078077D" w:rsidRDefault="0078077D" w:rsidP="0078077D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a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822"/>
        <w:gridCol w:w="823"/>
        <w:gridCol w:w="823"/>
        <w:gridCol w:w="823"/>
        <w:gridCol w:w="823"/>
        <w:gridCol w:w="823"/>
        <w:gridCol w:w="823"/>
        <w:gridCol w:w="823"/>
      </w:tblGrid>
      <w:tr w:rsidR="00165FB3" w:rsidRPr="00A627AC" w14:paraId="75001191" w14:textId="77777777" w:rsidTr="00165FB3">
        <w:trPr>
          <w:trHeight w:val="680"/>
        </w:trPr>
        <w:tc>
          <w:tcPr>
            <w:tcW w:w="3459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BB97C" w14:textId="77777777" w:rsidR="00A627AC" w:rsidRPr="00A627AC" w:rsidRDefault="00A627AC" w:rsidP="00E35F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確認項目</w:t>
            </w:r>
            <w:r w:rsidRPr="00A627AC">
              <w:rPr>
                <w:rFonts w:ascii="ＭＳ Ｐゴシック" w:eastAsia="ＭＳ Ｐゴシック" w:hAnsi="ＭＳ Ｐゴシック"/>
                <w:lang w:eastAsia="ja-JP"/>
              </w:rPr>
              <w:br/>
            </w: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（チェックをして下さい）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879B32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B599C24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7C7D5CB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8616F84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CFFD93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E3D1103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7C267A5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80F10AF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1B2EED3E" w14:textId="77777777" w:rsidTr="00165FB3">
        <w:trPr>
          <w:trHeight w:val="680"/>
        </w:trPr>
        <w:tc>
          <w:tcPr>
            <w:tcW w:w="34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B98" w14:textId="30FBF734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クロザリル処方は「継続または投与開始」または「著しい低下と判断しない」にチェックされている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B09B2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1FC356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9593A3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4D7C13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9DD705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4EA6CA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619AA1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75E715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51DD6C7F" w14:textId="77777777" w:rsidTr="00165FB3">
        <w:trPr>
          <w:trHeight w:val="680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A7A" w14:textId="468C5678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「今回の初日の投与量」と処方箋は不整合がない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A8B0D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2798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E30F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FA56C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D429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CFE03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9A01E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6F60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63714077" w14:textId="77777777" w:rsidTr="00165FB3">
        <w:trPr>
          <w:trHeight w:val="680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DF0" w14:textId="300738BE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処方箋と投与日数に不整合はなく，次回検査予定日を越えていない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715F3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C2E1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DDCAC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78F66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03FD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C2C6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F2CF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B09D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5E46B08B" w14:textId="77777777" w:rsidTr="00165FB3">
        <w:trPr>
          <w:trHeight w:val="680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DAE" w14:textId="77777777" w:rsidR="00A627AC" w:rsidRPr="00A627AC" w:rsidRDefault="00A627AC" w:rsidP="00E35F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proofErr w:type="spellStart"/>
            <w:r w:rsidRPr="00A627AC">
              <w:rPr>
                <w:rFonts w:ascii="ＭＳ Ｐゴシック" w:eastAsia="ＭＳ Ｐゴシック" w:hAnsi="ＭＳ Ｐゴシック" w:hint="eastAsia"/>
              </w:rPr>
              <w:t>確認日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E8575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AAA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997A5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59A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B24CC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8ABE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A4C54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F9EB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45E041E8" w14:textId="77777777" w:rsidTr="00165FB3">
        <w:trPr>
          <w:trHeight w:val="680"/>
        </w:trPr>
        <w:tc>
          <w:tcPr>
            <w:tcW w:w="345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EFAE38" w14:textId="77777777" w:rsidR="00A627AC" w:rsidRPr="00A627AC" w:rsidRDefault="00A627AC" w:rsidP="00E35F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proofErr w:type="spellStart"/>
            <w:r w:rsidRPr="00A627AC">
              <w:rPr>
                <w:rFonts w:ascii="ＭＳ Ｐゴシック" w:eastAsia="ＭＳ Ｐゴシック" w:hAnsi="ＭＳ Ｐゴシック" w:hint="eastAsia"/>
              </w:rPr>
              <w:t>サイン</w:t>
            </w:r>
            <w:proofErr w:type="spellEnd"/>
            <w:r w:rsidRPr="00A627AC">
              <w:rPr>
                <w:rFonts w:ascii="ＭＳ Ｐゴシック" w:eastAsia="ＭＳ Ｐゴシック" w:hAnsi="ＭＳ Ｐゴシック" w:hint="eastAsia"/>
              </w:rPr>
              <w:t>/印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DFB7F7E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570D38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A2EE58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9E6702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E284AF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708CF9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810BF88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908F8E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02C4AFC1" w14:textId="77777777" w:rsidR="0078077D" w:rsidRPr="00A627AC" w:rsidRDefault="0078077D" w:rsidP="001C54BC">
      <w:pPr>
        <w:spacing w:before="240" w:after="0"/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《CPMSセンター連絡先》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TEL： 0120-977-327 （9:00～17:45 土・日、祝日、当社休日を除く）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e-mail： </w:t>
      </w:r>
      <w:r w:rsidR="00104EEF">
        <w:fldChar w:fldCharType="begin"/>
      </w:r>
      <w:r w:rsidR="00104EEF">
        <w:rPr>
          <w:lang w:eastAsia="ja-JP"/>
        </w:rPr>
        <w:instrText xml:space="preserve"> HYPERLINK "mailto:cpms.japan@novartis.com" </w:instrText>
      </w:r>
      <w:r w:rsidR="00104EEF">
        <w:fldChar w:fldCharType="separate"/>
      </w:r>
      <w:r w:rsidRPr="00A627AC">
        <w:rPr>
          <w:rStyle w:val="a3"/>
          <w:rFonts w:ascii="ＭＳ Ｐゴシック" w:eastAsia="ＭＳ Ｐゴシック" w:hAnsi="ＭＳ Ｐゴシック" w:hint="eastAsia"/>
          <w:sz w:val="18"/>
          <w:szCs w:val="18"/>
          <w:lang w:eastAsia="ja-JP"/>
        </w:rPr>
        <w:t>cpms.japan@novartis.com</w:t>
      </w:r>
      <w:r w:rsidR="00104EEF">
        <w:rPr>
          <w:rStyle w:val="a3"/>
          <w:rFonts w:ascii="ＭＳ Ｐゴシック" w:eastAsia="ＭＳ Ｐゴシック" w:hAnsi="ＭＳ Ｐゴシック"/>
          <w:sz w:val="18"/>
          <w:szCs w:val="18"/>
          <w:lang w:eastAsia="ja-JP"/>
        </w:rPr>
        <w:fldChar w:fldCharType="end"/>
      </w:r>
    </w:p>
    <w:p w14:paraId="51466785" w14:textId="362B2C81" w:rsidR="0078077D" w:rsidRPr="00A627AC" w:rsidRDefault="0078077D">
      <w:pPr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 w:type="page"/>
      </w:r>
    </w:p>
    <w:p w14:paraId="7623BA13" w14:textId="015EE9AE" w:rsidR="0078077D" w:rsidRPr="00A627AC" w:rsidRDefault="0078077D" w:rsidP="0078077D">
      <w:pPr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lastRenderedPageBreak/>
        <w:t>CPMS確認表（CPMSコーディネート業務兼任薬剤師用）</w:t>
      </w:r>
    </w:p>
    <w:p w14:paraId="3208E0E6" w14:textId="19A8AD6D" w:rsidR="0078077D" w:rsidRPr="00A627AC" w:rsidRDefault="0078077D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6"/>
        <w:gridCol w:w="2517"/>
        <w:gridCol w:w="2518"/>
        <w:gridCol w:w="2519"/>
      </w:tblGrid>
      <w:tr w:rsidR="00165FB3" w14:paraId="465762D2" w14:textId="560CE08C" w:rsidTr="00C36EFB">
        <w:trPr>
          <w:trHeight w:val="397"/>
        </w:trPr>
        <w:tc>
          <w:tcPr>
            <w:tcW w:w="2516" w:type="dxa"/>
            <w:vAlign w:val="center"/>
          </w:tcPr>
          <w:p w14:paraId="35E33F5D" w14:textId="020F3153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CPMS登録医</w:t>
            </w:r>
          </w:p>
        </w:tc>
        <w:tc>
          <w:tcPr>
            <w:tcW w:w="7554" w:type="dxa"/>
            <w:gridSpan w:val="3"/>
            <w:vAlign w:val="center"/>
          </w:tcPr>
          <w:p w14:paraId="470F49FA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165FB3" w14:paraId="7BBB9936" w14:textId="77777777" w:rsidTr="00165FB3">
        <w:trPr>
          <w:trHeight w:val="397"/>
        </w:trPr>
        <w:tc>
          <w:tcPr>
            <w:tcW w:w="2516" w:type="dxa"/>
            <w:vAlign w:val="center"/>
          </w:tcPr>
          <w:p w14:paraId="2176E4F0" w14:textId="32935C45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保険薬局名</w:t>
            </w:r>
          </w:p>
        </w:tc>
        <w:tc>
          <w:tcPr>
            <w:tcW w:w="2517" w:type="dxa"/>
            <w:vAlign w:val="center"/>
          </w:tcPr>
          <w:p w14:paraId="69398C13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5FBF9A47" w14:textId="5A4788F9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519" w:type="dxa"/>
            <w:vAlign w:val="center"/>
          </w:tcPr>
          <w:p w14:paraId="548E8CC7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165FB3" w14:paraId="4CBA2BA1" w14:textId="77777777" w:rsidTr="00165FB3">
        <w:trPr>
          <w:trHeight w:val="397"/>
        </w:trPr>
        <w:tc>
          <w:tcPr>
            <w:tcW w:w="2516" w:type="dxa"/>
            <w:vAlign w:val="center"/>
          </w:tcPr>
          <w:p w14:paraId="66F1B489" w14:textId="58BE914C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患者登録番号</w:t>
            </w:r>
          </w:p>
        </w:tc>
        <w:tc>
          <w:tcPr>
            <w:tcW w:w="2517" w:type="dxa"/>
            <w:vAlign w:val="center"/>
          </w:tcPr>
          <w:p w14:paraId="61A7D8CA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7F34A23C" w14:textId="21D90653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患者氏名</w:t>
            </w:r>
          </w:p>
        </w:tc>
        <w:tc>
          <w:tcPr>
            <w:tcW w:w="2519" w:type="dxa"/>
            <w:vAlign w:val="center"/>
          </w:tcPr>
          <w:p w14:paraId="2140C45F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75B5BC9A" w14:textId="77777777" w:rsidR="00961CA8" w:rsidRDefault="00961CA8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a"/>
        <w:tblW w:w="10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854"/>
        <w:gridCol w:w="855"/>
        <w:gridCol w:w="854"/>
        <w:gridCol w:w="855"/>
        <w:gridCol w:w="855"/>
        <w:gridCol w:w="854"/>
        <w:gridCol w:w="855"/>
        <w:gridCol w:w="855"/>
      </w:tblGrid>
      <w:tr w:rsidR="00165FB3" w:rsidRPr="00A627AC" w14:paraId="6DCC48E0" w14:textId="77777777" w:rsidTr="00165FB3">
        <w:trPr>
          <w:trHeight w:val="680"/>
        </w:trPr>
        <w:tc>
          <w:tcPr>
            <w:tcW w:w="320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CA082FA" w14:textId="77777777" w:rsidR="00A627AC" w:rsidRPr="00A627AC" w:rsidRDefault="00A627AC" w:rsidP="00E35F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確認項目</w:t>
            </w:r>
            <w:r w:rsidRPr="00A627AC">
              <w:rPr>
                <w:rFonts w:ascii="ＭＳ Ｐゴシック" w:eastAsia="ＭＳ Ｐゴシック" w:hAnsi="ＭＳ Ｐゴシック"/>
                <w:lang w:eastAsia="ja-JP"/>
              </w:rPr>
              <w:br/>
            </w: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（チェックをして下さい）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4CD95AC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DF3D435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E20BE3C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92EDA7D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580CD51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9518972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812BF5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2436026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1FE23656" w14:textId="77777777" w:rsidTr="00165FB3">
        <w:trPr>
          <w:trHeight w:val="680"/>
        </w:trPr>
        <w:tc>
          <w:tcPr>
            <w:tcW w:w="320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4A69F" w14:textId="6E3B4DD4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検査日，白血球数及び好中球数の数値は検査伝票と一致している。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0490C3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6737E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D89E8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46029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DF717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11BF9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F1103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8564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7BB220C2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B4D98" w14:textId="667B020A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検査日，血糖及びHbA1cの数値は検査伝票と一致している。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EC9D95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61D0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5068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7AF6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A84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E1A6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4AB6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104C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75601F89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FAF14" w14:textId="56409320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血液検査結果判定は，的確に判定されている。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0C952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52A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7E907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3892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0C42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1EE1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1E6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44AA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50430977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6C030" w14:textId="259B50BA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クロザリル処方と血液検査結果に不整合はない。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2796D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20EF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6072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5E0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DEE5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573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5260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1ED2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086BFC48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F0B73" w14:textId="61660099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血糖及びHbA1cが適切な時期に検査されている。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F6FFD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286E6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DCF3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34A85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C37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269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A5D3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61CC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79A7578A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A09C8" w14:textId="0DD34AE0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投与日数は「次回検査予定日」－「血液検査実施日」以内である。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161D4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D8AD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49C2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08D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81D8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1ED2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3EFF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78FDA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4A374A7C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6369B" w14:textId="68590254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「次回検査予定日」は，CPMSの規定されている検査間隔以内である。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F99A5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169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F17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C5D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0826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6ADE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B9CD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ECB70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27A4A44B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14BF1" w14:textId="617EFB3D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クロザリル処方は「継続または投与開始」または「著しい低下と判断しない」にチェックされている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3B2EA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595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17AB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E068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DB53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246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1F7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C2F6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539699B8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FAB75" w14:textId="4A0D44A6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「今回の初日の投与量」と処方箋は不整合がない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A19C05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30A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33E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7466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1F1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3358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9A3B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FB2A6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2B5F8639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ACE48" w14:textId="7A0F7DBA" w:rsidR="001C54BC" w:rsidRPr="001C54BC" w:rsidRDefault="001C54BC" w:rsidP="001C54B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処方箋と投与日数に不整合はなく，次回検査予定日を越えていない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6488DD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6BB0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2361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2DB5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471A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96C4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0B1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41E0F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67BF698E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4CBBC" w14:textId="3F573837" w:rsidR="001C54BC" w:rsidRPr="001C54BC" w:rsidRDefault="001C54BC" w:rsidP="001C54BC">
            <w:pPr>
              <w:jc w:val="center"/>
              <w:rPr>
                <w:rFonts w:ascii="ＭＳ Ｐゴシック" w:eastAsia="ＭＳ Ｐゴシック" w:hAnsi="ＭＳ Ｐゴシック"/>
              </w:rPr>
            </w:pPr>
            <w:proofErr w:type="spellStart"/>
            <w:r w:rsidRPr="001C54BC">
              <w:rPr>
                <w:rFonts w:ascii="ＭＳ Ｐゴシック" w:eastAsia="ＭＳ Ｐゴシック" w:hAnsi="ＭＳ Ｐゴシック" w:hint="eastAsia"/>
              </w:rPr>
              <w:t>確認日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489EB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03B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FA7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B54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EC0F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178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692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61748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711F03E4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AA348C" w14:textId="10146256" w:rsidR="001C54BC" w:rsidRPr="001C54BC" w:rsidRDefault="001C54BC" w:rsidP="001C54BC">
            <w:pPr>
              <w:jc w:val="center"/>
              <w:rPr>
                <w:rFonts w:ascii="ＭＳ Ｐゴシック" w:eastAsia="ＭＳ Ｐゴシック" w:hAnsi="ＭＳ Ｐゴシック"/>
              </w:rPr>
            </w:pPr>
            <w:proofErr w:type="spellStart"/>
            <w:r w:rsidRPr="001C54BC">
              <w:rPr>
                <w:rFonts w:ascii="ＭＳ Ｐゴシック" w:eastAsia="ＭＳ Ｐゴシック" w:hAnsi="ＭＳ Ｐゴシック" w:hint="eastAsia"/>
              </w:rPr>
              <w:t>サイン</w:t>
            </w:r>
            <w:proofErr w:type="spellEnd"/>
            <w:r w:rsidRPr="001C54BC">
              <w:rPr>
                <w:rFonts w:ascii="ＭＳ Ｐゴシック" w:eastAsia="ＭＳ Ｐゴシック" w:hAnsi="ＭＳ Ｐゴシック" w:hint="eastAsia"/>
              </w:rPr>
              <w:t>/印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1CAE7D6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0EC2F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5B9467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591AE5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69971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D6F7C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ED12C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6CCE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2B1D3571" w14:textId="71263E03" w:rsidR="0078077D" w:rsidRPr="00A627AC" w:rsidRDefault="0078077D" w:rsidP="001C54BC">
      <w:pPr>
        <w:spacing w:before="240" w:after="0"/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《CPMSセンター連絡先》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TEL： 0120-977-327 （9:00～17:45 土・日、祝日、当社休日を除く）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e-mail： </w:t>
      </w:r>
      <w:hyperlink r:id="rId7" w:history="1">
        <w:r w:rsidRPr="00A627AC">
          <w:rPr>
            <w:rStyle w:val="a3"/>
            <w:rFonts w:ascii="ＭＳ Ｐゴシック" w:eastAsia="ＭＳ Ｐゴシック" w:hAnsi="ＭＳ Ｐゴシック" w:hint="eastAsia"/>
            <w:sz w:val="18"/>
            <w:szCs w:val="18"/>
            <w:lang w:eastAsia="ja-JP"/>
          </w:rPr>
          <w:t>cpms.japan@novartis.com</w:t>
        </w:r>
      </w:hyperlink>
    </w:p>
    <w:sectPr w:rsidR="0078077D" w:rsidRPr="00A627AC" w:rsidSect="00165FB3">
      <w:footerReference w:type="default" r:id="rId8"/>
      <w:pgSz w:w="12240" w:h="15840"/>
      <w:pgMar w:top="1440" w:right="1080" w:bottom="1440" w:left="1080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9F1F" w14:textId="77777777" w:rsidR="0078077D" w:rsidRDefault="0078077D" w:rsidP="0078077D">
      <w:pPr>
        <w:spacing w:after="0" w:line="240" w:lineRule="auto"/>
      </w:pPr>
      <w:r>
        <w:separator/>
      </w:r>
    </w:p>
  </w:endnote>
  <w:endnote w:type="continuationSeparator" w:id="0">
    <w:p w14:paraId="2A27C0CF" w14:textId="77777777" w:rsidR="0078077D" w:rsidRDefault="0078077D" w:rsidP="0078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4B2F" w14:textId="1861273D" w:rsidR="00165FB3" w:rsidRPr="00361405" w:rsidRDefault="00165FB3" w:rsidP="00165FB3">
    <w:pPr>
      <w:pStyle w:val="ad"/>
      <w:jc w:val="right"/>
      <w:rPr>
        <w:rFonts w:ascii="ＭＳ Ｐゴシック" w:eastAsia="ＭＳ Ｐゴシック" w:hAnsi="ＭＳ Ｐゴシック"/>
      </w:rPr>
    </w:pPr>
    <w:r w:rsidRPr="00361405">
      <w:rPr>
        <w:rFonts w:ascii="ＭＳ Ｐゴシック" w:eastAsia="ＭＳ Ｐゴシック" w:hAnsi="ＭＳ Ｐゴシック"/>
      </w:rPr>
      <w:t>CPMS</w:t>
    </w:r>
    <w:r w:rsidRPr="00361405">
      <w:rPr>
        <w:rFonts w:ascii="ＭＳ Ｐゴシック" w:eastAsia="ＭＳ Ｐゴシック" w:hAnsi="ＭＳ Ｐゴシック" w:hint="eastAsia"/>
        <w:lang w:eastAsia="ja-JP"/>
      </w:rPr>
      <w:t>確認票_v1.1_202212</w:t>
    </w:r>
    <w:r w:rsidR="00361405" w:rsidRPr="00361405">
      <w:rPr>
        <w:rFonts w:ascii="ＭＳ Ｐゴシック" w:eastAsia="ＭＳ Ｐゴシック" w:hAnsi="ＭＳ Ｐゴシック" w:hint="eastAsia"/>
        <w:lang w:eastAsia="ja-JP"/>
      </w:rPr>
      <w:t>20</w:t>
    </w:r>
  </w:p>
  <w:p w14:paraId="5AFB86AB" w14:textId="77777777" w:rsidR="00165FB3" w:rsidRDefault="00165F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F2E9" w14:textId="77777777" w:rsidR="0078077D" w:rsidRDefault="0078077D" w:rsidP="0078077D">
      <w:pPr>
        <w:spacing w:after="0" w:line="240" w:lineRule="auto"/>
      </w:pPr>
      <w:r>
        <w:separator/>
      </w:r>
    </w:p>
  </w:footnote>
  <w:footnote w:type="continuationSeparator" w:id="0">
    <w:p w14:paraId="3AFB1F99" w14:textId="77777777" w:rsidR="0078077D" w:rsidRDefault="0078077D" w:rsidP="00780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7D"/>
    <w:rsid w:val="00104EEF"/>
    <w:rsid w:val="00165FB3"/>
    <w:rsid w:val="001C54BC"/>
    <w:rsid w:val="00361405"/>
    <w:rsid w:val="004346B4"/>
    <w:rsid w:val="004D0E76"/>
    <w:rsid w:val="00563BB3"/>
    <w:rsid w:val="0078077D"/>
    <w:rsid w:val="00961CA8"/>
    <w:rsid w:val="00A627AC"/>
    <w:rsid w:val="00EF4B08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649E8"/>
  <w15:chartTrackingRefBased/>
  <w15:docId w15:val="{8856AD05-08E4-4EBC-8529-CF3095B6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77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77D"/>
    <w:pPr>
      <w:widowControl w:val="0"/>
      <w:autoSpaceDE w:val="0"/>
      <w:autoSpaceDN w:val="0"/>
      <w:spacing w:after="0" w:line="240" w:lineRule="auto"/>
    </w:pPr>
    <w:rPr>
      <w:rFonts w:ascii="ＭＳ Ｐゴシック" w:eastAsia="ＭＳ Ｐゴシック" w:hAnsi="ＭＳ Ｐゴシック" w:cs="ＭＳ Ｐゴシック"/>
      <w:sz w:val="22"/>
      <w:szCs w:val="22"/>
      <w:lang w:eastAsia="ja-JP"/>
    </w:rPr>
  </w:style>
  <w:style w:type="character" w:styleId="a3">
    <w:name w:val="Hyperlink"/>
    <w:basedOn w:val="a0"/>
    <w:uiPriority w:val="99"/>
    <w:unhideWhenUsed/>
    <w:rsid w:val="007807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077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78077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8077D"/>
  </w:style>
  <w:style w:type="character" w:customStyle="1" w:styleId="a7">
    <w:name w:val="コメント文字列 (文字)"/>
    <w:basedOn w:val="a0"/>
    <w:link w:val="a6"/>
    <w:uiPriority w:val="99"/>
    <w:semiHidden/>
    <w:rsid w:val="007807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7807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8077D"/>
    <w:rPr>
      <w:b/>
      <w:bCs/>
    </w:rPr>
  </w:style>
  <w:style w:type="table" w:styleId="aa">
    <w:name w:val="Table Grid"/>
    <w:basedOn w:val="a1"/>
    <w:uiPriority w:val="39"/>
    <w:rsid w:val="00A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5F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5FB3"/>
  </w:style>
  <w:style w:type="paragraph" w:styleId="ad">
    <w:name w:val="footer"/>
    <w:basedOn w:val="a"/>
    <w:link w:val="ae"/>
    <w:uiPriority w:val="99"/>
    <w:unhideWhenUsed/>
    <w:rsid w:val="00165F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ms.japan@novart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4BB2-F640-40CC-B689-DA56614A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Niimi, Yoshinobu</dc:creator>
  <cp:keywords/>
  <dc:description/>
  <cp:lastModifiedBy>Niimi, Yoshinobu</cp:lastModifiedBy>
  <cp:revision>4</cp:revision>
  <dcterms:created xsi:type="dcterms:W3CDTF">2022-11-24T07:34:00Z</dcterms:created>
  <dcterms:modified xsi:type="dcterms:W3CDTF">2022-11-29T11:51:00Z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2022-11-24T04:16:41Z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e0d6f304-297b-464f-91e9-bbac79833ab7</vt:lpwstr>
  </property>
  <property fmtid="{D5CDD505-2E9C-101B-9397-08002B2CF9AE}" pid="8" name="MSIP_Label_3c9bec58-8084-492e-8360-0e1cfe36408c_ContentBits">
    <vt:lpwstr>0</vt:lpwstr>
  </property>
</Properties>
</file>